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06053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872EA2" w:rsidRPr="00872EA2">
              <w:rPr>
                <w:rFonts w:asciiTheme="minorEastAsia" w:eastAsiaTheme="minorEastAsia" w:hAnsiTheme="minorEastAsia" w:hint="eastAsia"/>
                <w:sz w:val="24"/>
              </w:rPr>
              <w:t>招募“沈阳浑南有轨电车干燥筒等车辆备件采购”供应商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Pr="009C1697" w:rsidRDefault="006256B4" w:rsidP="009C1697">
            <w:pPr>
              <w:spacing w:line="400" w:lineRule="exact"/>
            </w:pPr>
            <w:r>
              <w:rPr>
                <w:rFonts w:hint="eastAsia"/>
              </w:rPr>
              <w:t>见附件</w:t>
            </w:r>
            <w:r>
              <w:rPr>
                <w:rFonts w:hint="eastAsia"/>
              </w:rPr>
              <w:t>1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1、请将所有文件装订成册，一正</w:t>
            </w:r>
            <w:r w:rsidR="00DF3E40">
              <w:rPr>
                <w:rFonts w:asciiTheme="minorEastAsia" w:hAnsiTheme="minorEastAsia" w:hint="eastAsia"/>
                <w:szCs w:val="21"/>
              </w:rPr>
              <w:t>四</w:t>
            </w:r>
            <w:r>
              <w:rPr>
                <w:rFonts w:asciiTheme="minorEastAsia" w:hAnsiTheme="minorEastAsia" w:hint="eastAsia"/>
                <w:szCs w:val="21"/>
              </w:rPr>
              <w:t>副，共</w:t>
            </w:r>
            <w:r w:rsidR="00DF3E40">
              <w:rPr>
                <w:rFonts w:asciiTheme="minorEastAsia" w:hAnsiTheme="minorEastAsia" w:hint="eastAsia"/>
                <w:szCs w:val="21"/>
              </w:rPr>
              <w:t>五</w:t>
            </w:r>
            <w:r>
              <w:rPr>
                <w:rFonts w:asciiTheme="minorEastAsia" w:hAnsiTheme="minorEastAsia" w:hint="eastAsia"/>
                <w:szCs w:val="21"/>
              </w:rPr>
              <w:t>套。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A23053" w:rsidRDefault="006256B4" w:rsidP="00A2305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</w:t>
            </w:r>
            <w:r w:rsidR="00A23053">
              <w:rPr>
                <w:rFonts w:asciiTheme="minorEastAsia" w:hAnsiTheme="minorEastAsia" w:hint="eastAsia"/>
                <w:szCs w:val="21"/>
              </w:rPr>
              <w:t>所有文件密封包装，封口处加盖企业公章封档。</w:t>
            </w:r>
          </w:p>
          <w:p w:rsidR="00E46E51" w:rsidRDefault="00A23053" w:rsidP="00A23053">
            <w:pPr>
              <w:spacing w:line="360" w:lineRule="auto"/>
              <w:ind w:firstLineChars="650" w:firstLine="136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密封投递/邮寄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辽宁省沈阳市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浑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南区创新路255号    </w:t>
            </w:r>
          </w:p>
          <w:p w:rsidR="00E46E51" w:rsidRDefault="006256B4" w:rsidP="007F331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 w:rsidR="00ED1435">
              <w:rPr>
                <w:rFonts w:asciiTheme="minorEastAsia" w:hAnsiTheme="minorEastAsia" w:hint="eastAsia"/>
                <w:szCs w:val="21"/>
              </w:rPr>
              <w:t>彦艳</w:t>
            </w:r>
            <w:r>
              <w:rPr>
                <w:rFonts w:asciiTheme="minorEastAsia" w:hAnsiTheme="minorEastAsia" w:hint="eastAsia"/>
                <w:szCs w:val="21"/>
              </w:rPr>
              <w:t xml:space="preserve">    电话：024-6619203</w:t>
            </w:r>
            <w:r w:rsidR="007F3316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, 6619203</w:t>
            </w:r>
            <w:r w:rsidR="007F3316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DF3E40">
        <w:trPr>
          <w:trHeight w:val="1261"/>
        </w:trPr>
        <w:tc>
          <w:tcPr>
            <w:tcW w:w="567" w:type="dxa"/>
            <w:vAlign w:val="center"/>
          </w:tcPr>
          <w:p w:rsidR="00DF3E40" w:rsidRDefault="00DF3E4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vAlign w:val="center"/>
          </w:tcPr>
          <w:p w:rsidR="00DF3E40" w:rsidRDefault="00DF3E40">
            <w:pPr>
              <w:jc w:val="center"/>
            </w:pPr>
            <w:r>
              <w:rPr>
                <w:rFonts w:hint="eastAsia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DF3E40" w:rsidRPr="00ED1435" w:rsidRDefault="00DF3E40" w:rsidP="00ED1435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ED1435">
              <w:rPr>
                <w:rFonts w:asciiTheme="minorEastAsia" w:hAnsiTheme="minorEastAsia" w:hint="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ED1435" w:rsidRPr="00ED1435" w:rsidRDefault="00ED1435" w:rsidP="00C66811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流标项目：供应商已参与过第一次招标的（已投递/邮寄文件），因项目流标，未开标且</w:t>
            </w:r>
            <w:r w:rsidR="00C66811">
              <w:rPr>
                <w:rFonts w:asciiTheme="minorEastAsia" w:hAnsiTheme="minorEastAsia" w:hint="eastAsia"/>
                <w:szCs w:val="21"/>
              </w:rPr>
              <w:t>投</w:t>
            </w:r>
            <w:r>
              <w:rPr>
                <w:rFonts w:asciiTheme="minorEastAsia" w:hAnsiTheme="minorEastAsia" w:hint="eastAsia"/>
                <w:szCs w:val="21"/>
              </w:rPr>
              <w:t>标文件未开封的，后期</w:t>
            </w:r>
            <w:r w:rsidR="00C66811">
              <w:rPr>
                <w:rFonts w:asciiTheme="minorEastAsia" w:hAnsiTheme="minorEastAsia" w:hint="eastAsia"/>
                <w:szCs w:val="21"/>
              </w:rPr>
              <w:t>招</w:t>
            </w:r>
            <w:r>
              <w:rPr>
                <w:rFonts w:asciiTheme="minorEastAsia" w:hAnsiTheme="minorEastAsia" w:hint="eastAsia"/>
                <w:szCs w:val="21"/>
              </w:rPr>
              <w:t>标不需要再次提供投标文件；如有供应商几次都参与的，如无特殊说明，将以该供应商最后一次提供的</w:t>
            </w:r>
            <w:r w:rsidR="00C66811">
              <w:rPr>
                <w:rFonts w:asciiTheme="minorEastAsia" w:hAnsiTheme="minorEastAsia" w:hint="eastAsia"/>
                <w:szCs w:val="21"/>
              </w:rPr>
              <w:t>投</w:t>
            </w:r>
            <w:r>
              <w:rPr>
                <w:rFonts w:asciiTheme="minorEastAsia" w:hAnsiTheme="minorEastAsia" w:hint="eastAsia"/>
                <w:szCs w:val="21"/>
              </w:rPr>
              <w:t>标文件为准。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872EA2" w:rsidP="009C16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招募“沈阳浑南有轨电车干燥筒等车辆备件采购”供应商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053" w:rsidRDefault="00A23053" w:rsidP="00A23053">
            <w:pPr>
              <w:widowControl/>
              <w:ind w:firstLineChars="550" w:firstLine="132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E46E51" w:rsidRDefault="00A23053" w:rsidP="00A23053">
            <w:pPr>
              <w:widowControl/>
              <w:ind w:firstLineChars="550" w:firstLine="1320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F07E49" w:rsidRPr="00A2305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="00F07E49" w:rsidRPr="00A2305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F07E49" w:rsidRPr="00A2305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23053" w:rsidRDefault="006256B4" w:rsidP="00A23053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A23053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="00A2305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A23053" w:rsidRDefault="00A23053" w:rsidP="00A23053">
            <w:pPr>
              <w:widowControl/>
              <w:spacing w:line="320" w:lineRule="atLeast"/>
              <w:ind w:leftChars="354" w:left="1025" w:hangingChars="134" w:hanging="282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、人员工资、福利、安全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及相关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连带责任及相关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采购方不再另行支付其他任何费用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</w:t>
            </w:r>
          </w:p>
          <w:p w:rsidR="00E46E51" w:rsidRDefault="00A23053" w:rsidP="00A23053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3、最终价格（非固定总价合同）、货期/工期等商务条款以合同为准。</w:t>
            </w: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 w:val="44"/>
          <w:szCs w:val="44"/>
        </w:rPr>
        <w:sectPr w:rsidR="00E46E51" w:rsidSect="004220F5">
          <w:footerReference w:type="default" r:id="rId9"/>
          <w:pgSz w:w="11906" w:h="16838"/>
          <w:pgMar w:top="567" w:right="1274" w:bottom="907" w:left="1077" w:header="851" w:footer="850" w:gutter="0"/>
          <w:cols w:space="720"/>
          <w:docGrid w:type="lines" w:linePitch="312"/>
        </w:sectPr>
      </w:pPr>
    </w:p>
    <w:tbl>
      <w:tblPr>
        <w:tblW w:w="14758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8"/>
      </w:tblGrid>
      <w:tr w:rsidR="00E46E51" w:rsidTr="00BF4591">
        <w:trPr>
          <w:trHeight w:val="600"/>
        </w:trPr>
        <w:tc>
          <w:tcPr>
            <w:tcW w:w="14758" w:type="dxa"/>
            <w:shd w:val="clear" w:color="auto" w:fill="auto"/>
            <w:noWrap/>
          </w:tcPr>
          <w:p w:rsidR="00E46E51" w:rsidRDefault="006256B4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lastRenderedPageBreak/>
              <w:t>二、报价明细表</w:t>
            </w:r>
          </w:p>
        </w:tc>
      </w:tr>
      <w:tr w:rsidR="00E46E51" w:rsidTr="00BF4591">
        <w:trPr>
          <w:trHeight w:val="510"/>
        </w:trPr>
        <w:tc>
          <w:tcPr>
            <w:tcW w:w="14758" w:type="dxa"/>
            <w:shd w:val="clear" w:color="auto" w:fill="auto"/>
            <w:noWrap/>
          </w:tcPr>
          <w:p w:rsidR="007F3316" w:rsidRPr="007B164D" w:rsidRDefault="006256B4" w:rsidP="007B164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（格式可自拟，需加盖公章）</w:t>
            </w:r>
          </w:p>
          <w:p w:rsidR="007F3316" w:rsidRDefault="007F3316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679AD" w:rsidRPr="001679AD" w:rsidRDefault="001679AD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Cs w:val="21"/>
        </w:rPr>
        <w:sectPr w:rsidR="00E46E51" w:rsidSect="00BF4591">
          <w:pgSz w:w="16838" w:h="11906" w:orient="landscape"/>
          <w:pgMar w:top="238" w:right="907" w:bottom="244" w:left="907" w:header="284" w:footer="284" w:gutter="0"/>
          <w:cols w:space="720"/>
          <w:docGrid w:type="lines" w:linePitch="312"/>
        </w:sectPr>
      </w:pP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A23053" w:rsidRDefault="006256B4" w:rsidP="00A23053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</w:t>
      </w:r>
      <w:r w:rsidR="00A23053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1、此</w:t>
      </w:r>
      <w:r w:rsidR="00A23053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="00A23053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="00A23053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="00A23053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="00A23053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</w:p>
    <w:p w:rsidR="006E3C5E" w:rsidRPr="006E3C5E" w:rsidRDefault="00A23053" w:rsidP="00A23053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</w:t>
      </w:r>
    </w:p>
    <w:tbl>
      <w:tblPr>
        <w:tblW w:w="10172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34"/>
        <w:gridCol w:w="992"/>
        <w:gridCol w:w="1418"/>
        <w:gridCol w:w="709"/>
        <w:gridCol w:w="708"/>
        <w:gridCol w:w="1276"/>
        <w:gridCol w:w="1984"/>
      </w:tblGrid>
      <w:tr w:rsidR="001217EE" w:rsidTr="001217EE">
        <w:trPr>
          <w:trHeight w:val="2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Default="001217EE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Default="001217EE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7EE" w:rsidRDefault="001217EE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F4591">
              <w:rPr>
                <w:rFonts w:ascii="宋体" w:hAnsi="宋体" w:cs="宋体" w:hint="eastAsia"/>
                <w:kern w:val="0"/>
                <w:sz w:val="22"/>
              </w:rPr>
              <w:t>参考厂家/品牌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Default="001217EE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型号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Default="001217EE" w:rsidP="00A2305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技术参数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规格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材质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Default="001217EE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Default="001217EE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7EE" w:rsidRDefault="001217EE" w:rsidP="00F213F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7EE" w:rsidRDefault="001217EE" w:rsidP="001217EE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</w:t>
            </w: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</w:tr>
      <w:tr w:rsidR="001217EE" w:rsidTr="001217EE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1217EE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Default="001217EE" w:rsidP="00A2305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</w:rPr>
              <w:t>项目名称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1217EE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1217EE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1217EE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1217EE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1217EE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E" w:rsidRDefault="001217EE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EE" w:rsidRDefault="001217EE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217EE" w:rsidRPr="003037FD" w:rsidTr="00C521ED">
        <w:trPr>
          <w:trHeight w:val="6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O型密封圈（钢管用）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M14管路配套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70%车制动管路专用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1217E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230201W02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Pr="002D53C5" w:rsidRDefault="001217EE" w:rsidP="002D53C5">
            <w:pPr>
              <w:jc w:val="left"/>
              <w:rPr>
                <w:rFonts w:hint="eastAsia"/>
                <w:sz w:val="18"/>
                <w:szCs w:val="18"/>
              </w:rPr>
            </w:pPr>
            <w:r w:rsidRPr="002D53C5">
              <w:rPr>
                <w:rFonts w:hint="eastAsia"/>
                <w:sz w:val="18"/>
                <w:szCs w:val="18"/>
              </w:rPr>
              <w:t>提供轨道交通供货业绩证明</w:t>
            </w:r>
            <w:r w:rsidRPr="002D53C5">
              <w:rPr>
                <w:rFonts w:hint="eastAsia"/>
                <w:sz w:val="18"/>
                <w:szCs w:val="18"/>
              </w:rPr>
              <w:t xml:space="preserve"> </w:t>
            </w:r>
            <w:r w:rsidR="00BC110A" w:rsidRPr="002D53C5">
              <w:rPr>
                <w:rFonts w:hint="eastAsia"/>
                <w:sz w:val="18"/>
                <w:szCs w:val="18"/>
              </w:rPr>
              <w:t>；</w:t>
            </w:r>
            <w:r w:rsidRPr="002D53C5">
              <w:rPr>
                <w:rFonts w:hint="eastAsia"/>
                <w:sz w:val="18"/>
                <w:szCs w:val="18"/>
              </w:rPr>
              <w:t>接</w:t>
            </w:r>
            <w:r w:rsidR="00BC110A" w:rsidRPr="002D53C5">
              <w:rPr>
                <w:rFonts w:hint="eastAsia"/>
                <w:sz w:val="18"/>
                <w:szCs w:val="18"/>
              </w:rPr>
              <w:t>口</w:t>
            </w:r>
            <w:r w:rsidRPr="002D53C5">
              <w:rPr>
                <w:rFonts w:hint="eastAsia"/>
                <w:sz w:val="18"/>
                <w:szCs w:val="18"/>
              </w:rPr>
              <w:t>尺寸与现车匹配一致；</w:t>
            </w:r>
            <w:r w:rsidRPr="002D53C5">
              <w:rPr>
                <w:rFonts w:hint="eastAsia"/>
                <w:sz w:val="18"/>
                <w:szCs w:val="18"/>
              </w:rPr>
              <w:t xml:space="preserve"> </w:t>
            </w:r>
            <w:r w:rsidRPr="002D53C5">
              <w:rPr>
                <w:rFonts w:hint="eastAsia"/>
                <w:sz w:val="18"/>
                <w:szCs w:val="18"/>
              </w:rPr>
              <w:t>质保期</w:t>
            </w:r>
            <w:r w:rsidRPr="002D53C5">
              <w:rPr>
                <w:rFonts w:hint="eastAsia"/>
                <w:sz w:val="18"/>
                <w:szCs w:val="18"/>
              </w:rPr>
              <w:t>3</w:t>
            </w:r>
            <w:r w:rsidRPr="002D53C5">
              <w:rPr>
                <w:rFonts w:hint="eastAsia"/>
                <w:sz w:val="18"/>
                <w:szCs w:val="18"/>
              </w:rPr>
              <w:t>年</w:t>
            </w:r>
            <w:r w:rsidR="002D53C5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1217EE" w:rsidRPr="003037FD" w:rsidTr="00C521ED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 w:rsidP="00A23053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O型密封圈</w:t>
            </w: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（钢管用）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M16管路配套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70%车制动管路专用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1217E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230201W02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Pr="002D53C5" w:rsidRDefault="00BC110A" w:rsidP="002D53C5">
            <w:pPr>
              <w:jc w:val="left"/>
              <w:rPr>
                <w:rFonts w:hint="eastAsia"/>
                <w:sz w:val="18"/>
                <w:szCs w:val="18"/>
              </w:rPr>
            </w:pPr>
            <w:r w:rsidRPr="002D53C5">
              <w:rPr>
                <w:rFonts w:hint="eastAsia"/>
                <w:sz w:val="18"/>
                <w:szCs w:val="18"/>
              </w:rPr>
              <w:t>提供轨道交通供货业绩证明</w:t>
            </w:r>
            <w:r w:rsidRPr="002D53C5">
              <w:rPr>
                <w:rFonts w:hint="eastAsia"/>
                <w:sz w:val="18"/>
                <w:szCs w:val="18"/>
              </w:rPr>
              <w:t xml:space="preserve"> </w:t>
            </w:r>
            <w:r w:rsidRPr="002D53C5">
              <w:rPr>
                <w:rFonts w:hint="eastAsia"/>
                <w:sz w:val="18"/>
                <w:szCs w:val="18"/>
              </w:rPr>
              <w:t>；接口尺寸与现车匹配一致；</w:t>
            </w:r>
            <w:r w:rsidRPr="002D53C5">
              <w:rPr>
                <w:rFonts w:hint="eastAsia"/>
                <w:sz w:val="18"/>
                <w:szCs w:val="18"/>
              </w:rPr>
              <w:t xml:space="preserve"> </w:t>
            </w:r>
            <w:r w:rsidRPr="002D53C5">
              <w:rPr>
                <w:rFonts w:hint="eastAsia"/>
                <w:sz w:val="18"/>
                <w:szCs w:val="18"/>
              </w:rPr>
              <w:t>质保期</w:t>
            </w:r>
            <w:r w:rsidRPr="002D53C5">
              <w:rPr>
                <w:rFonts w:hint="eastAsia"/>
                <w:sz w:val="18"/>
                <w:szCs w:val="18"/>
              </w:rPr>
              <w:t>3</w:t>
            </w:r>
            <w:r w:rsidRPr="002D53C5">
              <w:rPr>
                <w:rFonts w:hint="eastAsia"/>
                <w:sz w:val="18"/>
                <w:szCs w:val="18"/>
              </w:rPr>
              <w:t>年</w:t>
            </w:r>
            <w:r w:rsidR="002D53C5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1217EE" w:rsidRPr="003037FD" w:rsidTr="008429E5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 w:rsidP="00A23053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金属电缆防水接头20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CNRJT-JSFS-8-M-M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M20*1.5-2-11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1217E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230201W02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BC110A" w:rsidP="00C521E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质保期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1217EE" w:rsidRPr="003037FD" w:rsidTr="008429E5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 w:rsidP="00A23053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金属电缆防水接头25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CNRJT-JSFS-8-M-M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M25*1.5-1-12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1217E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230201W02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BC110A" w:rsidP="00C521E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质保期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1217EE" w:rsidRPr="003037FD" w:rsidTr="00C521ED">
        <w:trPr>
          <w:trHeight w:val="8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 w:rsidP="00A23053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RTT1500S牵引车控制器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萨</w:t>
            </w:r>
            <w:proofErr w:type="gramEnd"/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牌ZAPI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萨</w:t>
            </w:r>
            <w:proofErr w:type="gramEnd"/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牌DUALAC2 POWER  FZ5140-INV.DUALAC2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PW 36-48/450+450 DISS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1217E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230204W02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2D53C5" w:rsidP="00C521E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含与原车相匹配的程序、参数</w:t>
            </w:r>
          </w:p>
        </w:tc>
      </w:tr>
      <w:tr w:rsidR="001217EE" w:rsidRPr="003037FD" w:rsidTr="00C521ED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 w:rsidP="00A23053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载荷传感器电源线束（动车）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适配70%车载荷传感器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适配70%车动车载荷传感器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套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1217E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230204W04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CD6E37" w:rsidP="00C521E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产品有</w:t>
            </w:r>
            <w:r w:rsidRPr="00BC110A">
              <w:rPr>
                <w:rFonts w:hint="eastAsia"/>
                <w:sz w:val="16"/>
                <w:szCs w:val="16"/>
              </w:rPr>
              <w:t>轨道交通</w:t>
            </w:r>
            <w:r>
              <w:rPr>
                <w:rFonts w:hint="eastAsia"/>
                <w:sz w:val="16"/>
                <w:szCs w:val="16"/>
              </w:rPr>
              <w:t>实际应用</w:t>
            </w:r>
            <w:r w:rsidRPr="00BC110A">
              <w:rPr>
                <w:rFonts w:hint="eastAsia"/>
                <w:sz w:val="16"/>
                <w:szCs w:val="16"/>
              </w:rPr>
              <w:t>业绩证明</w:t>
            </w:r>
            <w:r w:rsidRPr="00BC110A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；</w:t>
            </w:r>
            <w:r>
              <w:rPr>
                <w:rFonts w:hint="eastAsia"/>
                <w:sz w:val="16"/>
                <w:szCs w:val="16"/>
              </w:rPr>
              <w:t>需购买组装好的成品线束</w:t>
            </w:r>
            <w:r>
              <w:rPr>
                <w:rFonts w:hint="eastAsia"/>
                <w:sz w:val="16"/>
                <w:szCs w:val="16"/>
              </w:rPr>
              <w:t>(</w:t>
            </w:r>
            <w:proofErr w:type="gramStart"/>
            <w:r>
              <w:rPr>
                <w:rFonts w:hint="eastAsia"/>
                <w:sz w:val="16"/>
                <w:szCs w:val="16"/>
              </w:rPr>
              <w:t>含公母线</w:t>
            </w:r>
            <w:proofErr w:type="gramEnd"/>
            <w:r>
              <w:rPr>
                <w:rFonts w:hint="eastAsia"/>
                <w:sz w:val="16"/>
                <w:szCs w:val="16"/>
              </w:rPr>
              <w:t>插</w:t>
            </w:r>
            <w:r>
              <w:rPr>
                <w:rFonts w:hint="eastAsia"/>
                <w:sz w:val="16"/>
                <w:szCs w:val="16"/>
              </w:rPr>
              <w:t>)</w:t>
            </w:r>
            <w:r w:rsidRPr="00BC110A">
              <w:rPr>
                <w:rFonts w:hint="eastAsia"/>
                <w:sz w:val="16"/>
                <w:szCs w:val="16"/>
              </w:rPr>
              <w:t>接口尺寸与现车匹配一致</w:t>
            </w:r>
          </w:p>
        </w:tc>
      </w:tr>
      <w:tr w:rsidR="001217EE" w:rsidRPr="003037FD" w:rsidTr="00C521ED">
        <w:trPr>
          <w:trHeight w:val="5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 w:rsidP="00A23053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新风滤网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国祥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D58N1000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1217E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230208W01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670907" w:rsidP="00C521E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产品有</w:t>
            </w:r>
            <w:r w:rsidRPr="00BC110A">
              <w:rPr>
                <w:rFonts w:hint="eastAsia"/>
                <w:sz w:val="16"/>
                <w:szCs w:val="16"/>
              </w:rPr>
              <w:t>轨道交通</w:t>
            </w:r>
            <w:r>
              <w:rPr>
                <w:rFonts w:hint="eastAsia"/>
                <w:sz w:val="16"/>
                <w:szCs w:val="16"/>
              </w:rPr>
              <w:t>实际应用</w:t>
            </w:r>
            <w:r w:rsidRPr="00BC110A">
              <w:rPr>
                <w:rFonts w:hint="eastAsia"/>
                <w:sz w:val="16"/>
                <w:szCs w:val="16"/>
              </w:rPr>
              <w:t>业绩</w:t>
            </w:r>
            <w:r>
              <w:rPr>
                <w:rFonts w:hint="eastAsia"/>
                <w:sz w:val="16"/>
                <w:szCs w:val="16"/>
              </w:rPr>
              <w:t>；</w:t>
            </w:r>
            <w:r>
              <w:rPr>
                <w:rFonts w:hint="eastAsia"/>
                <w:sz w:val="16"/>
                <w:szCs w:val="16"/>
              </w:rPr>
              <w:t>接口</w:t>
            </w:r>
            <w:r w:rsidRPr="00BC110A">
              <w:rPr>
                <w:rFonts w:hint="eastAsia"/>
                <w:sz w:val="16"/>
                <w:szCs w:val="16"/>
              </w:rPr>
              <w:t>尺寸</w:t>
            </w:r>
            <w:r>
              <w:rPr>
                <w:rFonts w:hint="eastAsia"/>
                <w:sz w:val="16"/>
                <w:szCs w:val="16"/>
              </w:rPr>
              <w:t>、材质</w:t>
            </w:r>
            <w:r w:rsidRPr="00BC110A">
              <w:rPr>
                <w:rFonts w:hint="eastAsia"/>
                <w:sz w:val="16"/>
                <w:szCs w:val="16"/>
              </w:rPr>
              <w:t>与现车</w:t>
            </w:r>
            <w:r>
              <w:rPr>
                <w:rFonts w:hint="eastAsia"/>
                <w:sz w:val="16"/>
                <w:szCs w:val="16"/>
              </w:rPr>
              <w:t>保持</w:t>
            </w:r>
            <w:r w:rsidRPr="00BC110A">
              <w:rPr>
                <w:rFonts w:hint="eastAsia"/>
                <w:sz w:val="16"/>
                <w:szCs w:val="16"/>
              </w:rPr>
              <w:t>一致</w:t>
            </w:r>
          </w:p>
        </w:tc>
      </w:tr>
      <w:tr w:rsidR="001217EE" w:rsidRPr="003037FD" w:rsidTr="00C521ED">
        <w:trPr>
          <w:trHeight w:val="8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 w:rsidP="00A23053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空调滤棉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920*510*10 100g/m2 YCF-00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1217E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230209W02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CB38AE" w:rsidP="00C521E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1217EE" w:rsidRPr="003037FD" w:rsidTr="008429E5">
        <w:trPr>
          <w:trHeight w:val="1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 w:rsidP="00A23053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空压机滤芯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浙江金字机械电器有限公司/天津</w:t>
            </w:r>
            <w:proofErr w:type="gramStart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联科思创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9000-416-31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EPD250-BLM直流无刷压缩机用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1217E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230209W02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CB38AE" w:rsidP="00C521ED">
            <w:pPr>
              <w:jc w:val="center"/>
              <w:rPr>
                <w:rFonts w:hint="eastAsia"/>
                <w:sz w:val="20"/>
                <w:szCs w:val="20"/>
              </w:rPr>
            </w:pPr>
            <w:r w:rsidRPr="00BC110A">
              <w:rPr>
                <w:rFonts w:hint="eastAsia"/>
                <w:sz w:val="16"/>
                <w:szCs w:val="16"/>
              </w:rPr>
              <w:t>接口尺寸与现车匹配一致</w:t>
            </w:r>
            <w:r>
              <w:rPr>
                <w:rFonts w:hint="eastAsia"/>
                <w:sz w:val="16"/>
                <w:szCs w:val="16"/>
              </w:rPr>
              <w:t>，</w:t>
            </w:r>
            <w:r>
              <w:rPr>
                <w:rFonts w:hint="eastAsia"/>
                <w:sz w:val="16"/>
                <w:szCs w:val="16"/>
              </w:rPr>
              <w:t>接口</w:t>
            </w:r>
            <w:r w:rsidRPr="00BC110A">
              <w:rPr>
                <w:rFonts w:hint="eastAsia"/>
                <w:sz w:val="16"/>
                <w:szCs w:val="16"/>
              </w:rPr>
              <w:t>尺寸</w:t>
            </w:r>
            <w:r>
              <w:rPr>
                <w:rFonts w:hint="eastAsia"/>
                <w:sz w:val="16"/>
                <w:szCs w:val="16"/>
              </w:rPr>
              <w:t>、材质</w:t>
            </w:r>
            <w:r w:rsidRPr="00BC110A">
              <w:rPr>
                <w:rFonts w:hint="eastAsia"/>
                <w:sz w:val="16"/>
                <w:szCs w:val="16"/>
              </w:rPr>
              <w:t>与现车</w:t>
            </w:r>
            <w:r>
              <w:rPr>
                <w:rFonts w:hint="eastAsia"/>
                <w:sz w:val="16"/>
                <w:szCs w:val="16"/>
              </w:rPr>
              <w:t>匹配</w:t>
            </w:r>
            <w:r w:rsidRPr="00BC110A">
              <w:rPr>
                <w:rFonts w:hint="eastAsia"/>
                <w:sz w:val="16"/>
                <w:szCs w:val="16"/>
              </w:rPr>
              <w:t>一致</w:t>
            </w:r>
          </w:p>
        </w:tc>
      </w:tr>
      <w:tr w:rsidR="001217EE" w:rsidRPr="003037FD" w:rsidTr="008429E5">
        <w:trPr>
          <w:trHeight w:val="11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 w:rsidP="00A23053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干燥筒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浙江金字机械电器有限公司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直径φ136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适配70%车撒砂风源组成；</w:t>
            </w: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432 410 020 2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1217E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230209W02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CB38AE" w:rsidP="00C521ED">
            <w:pPr>
              <w:jc w:val="center"/>
              <w:rPr>
                <w:rFonts w:hint="eastAsia"/>
                <w:sz w:val="20"/>
                <w:szCs w:val="20"/>
              </w:rPr>
            </w:pPr>
            <w:r w:rsidRPr="00BC110A">
              <w:rPr>
                <w:rFonts w:hint="eastAsia"/>
                <w:sz w:val="16"/>
                <w:szCs w:val="16"/>
              </w:rPr>
              <w:t>接口尺寸与现车匹配一致</w:t>
            </w:r>
            <w:r>
              <w:rPr>
                <w:rFonts w:hint="eastAsia"/>
                <w:sz w:val="16"/>
                <w:szCs w:val="16"/>
              </w:rPr>
              <w:t>，接口</w:t>
            </w:r>
            <w:r w:rsidRPr="00BC110A">
              <w:rPr>
                <w:rFonts w:hint="eastAsia"/>
                <w:sz w:val="16"/>
                <w:szCs w:val="16"/>
              </w:rPr>
              <w:t>尺寸</w:t>
            </w:r>
            <w:r>
              <w:rPr>
                <w:rFonts w:hint="eastAsia"/>
                <w:sz w:val="16"/>
                <w:szCs w:val="16"/>
              </w:rPr>
              <w:t>、材质</w:t>
            </w:r>
            <w:r w:rsidRPr="00BC110A">
              <w:rPr>
                <w:rFonts w:hint="eastAsia"/>
                <w:sz w:val="16"/>
                <w:szCs w:val="16"/>
              </w:rPr>
              <w:t>与现车</w:t>
            </w:r>
            <w:r>
              <w:rPr>
                <w:rFonts w:hint="eastAsia"/>
                <w:sz w:val="16"/>
                <w:szCs w:val="16"/>
              </w:rPr>
              <w:t>匹配</w:t>
            </w:r>
            <w:r w:rsidRPr="00BC110A">
              <w:rPr>
                <w:rFonts w:hint="eastAsia"/>
                <w:sz w:val="16"/>
                <w:szCs w:val="16"/>
              </w:rPr>
              <w:t>一致</w:t>
            </w:r>
          </w:p>
        </w:tc>
      </w:tr>
      <w:tr w:rsidR="001217EE" w:rsidRPr="003037FD" w:rsidTr="00C521ED">
        <w:trPr>
          <w:trHeight w:val="6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 w:rsidP="00A23053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工业级USB转RS485/RS232双向半双工串口线转换器通信模块（带DB9线）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USB-RS485/232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1217E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230209W02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CB38AE" w:rsidP="00C521E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监测信号板</w:t>
            </w:r>
          </w:p>
        </w:tc>
      </w:tr>
      <w:tr w:rsidR="001217EE" w:rsidRPr="003037FD" w:rsidTr="00C521ED">
        <w:trPr>
          <w:trHeight w:val="6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 w:rsidP="00A23053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新能源USBCAN分析仪 </w:t>
            </w:r>
            <w:proofErr w:type="spellStart"/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CANOpen</w:t>
            </w:r>
            <w:proofErr w:type="spellEnd"/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J1939 </w:t>
            </w:r>
            <w:proofErr w:type="spellStart"/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DeviceNet</w:t>
            </w:r>
            <w:proofErr w:type="spellEnd"/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USB转CAN 兼容</w:t>
            </w:r>
            <w:proofErr w:type="spellStart"/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zlg</w:t>
            </w:r>
            <w:proofErr w:type="spellEnd"/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（升级版）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USBCAN分析仪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1217E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230209W02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CB38AE" w:rsidP="00C521E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1217EE" w:rsidRPr="003037FD" w:rsidTr="00C521ED">
        <w:trPr>
          <w:trHeight w:val="6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 w:rsidP="00A23053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高精度手持正负电压0-10V5V+电流0-4-20mA信号发生器模拟源校验仪（带电池）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0-5-10V</w:t>
            </w:r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0-4-20mA输出显示表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1217E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230209W02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CB38AE" w:rsidP="00C521E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模拟传感器信号</w:t>
            </w:r>
          </w:p>
        </w:tc>
      </w:tr>
      <w:tr w:rsidR="001217EE" w:rsidRPr="003037FD" w:rsidTr="00C521ED">
        <w:trPr>
          <w:trHeight w:val="6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 w:rsidP="00A23053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  <w:proofErr w:type="gramStart"/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一20</w:t>
            </w:r>
            <w:proofErr w:type="gramEnd"/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ma信号发生器表0-v0-ma2-10v4-20ma模拟量输入显示表数显表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0/2-10V</w:t>
            </w:r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0/4-20mA输入显示表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1217E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230209W02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CB38AE" w:rsidP="00C521E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测量传感器</w:t>
            </w:r>
          </w:p>
        </w:tc>
      </w:tr>
      <w:tr w:rsidR="001217EE" w:rsidRPr="003037FD" w:rsidTr="008429E5">
        <w:trPr>
          <w:trHeight w:val="9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 w:rsidP="00A23053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spellStart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iKeyM</w:t>
            </w:r>
            <w:proofErr w:type="spellEnd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UT-NET中型电脑钥匙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iKeyMu-1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1217E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220211W15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CB38AE" w:rsidP="00C521E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1217EE" w:rsidRPr="003037FD" w:rsidTr="008429E5">
        <w:trPr>
          <w:trHeight w:val="7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 w:rsidP="00A23053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MU硬盘拷贝机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安诺利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HD1202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一拖</w:t>
            </w:r>
            <w:proofErr w:type="gramStart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1217E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220211W16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1B2E72" w:rsidP="00C521E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1217EE" w:rsidRPr="003037FD" w:rsidTr="008429E5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 w:rsidP="00A23053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显示器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VGA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7寸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块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EE" w:rsidRPr="003037FD" w:rsidRDefault="001217E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1217E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220211W16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EE" w:rsidRDefault="001B2E72" w:rsidP="00C521E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1B2E72" w:rsidRPr="003037FD" w:rsidTr="008429E5">
        <w:trPr>
          <w:trHeight w:val="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 w:rsidP="00A23053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温控开关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KDS301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5E0AE6" w:rsidRDefault="001B2E72">
            <w:pPr>
              <w:jc w:val="center"/>
              <w:rPr>
                <w:rFonts w:asciiTheme="minorEastAsia" w:eastAsiaTheme="minorEastAsia" w:hAnsiTheme="minorEastAsia" w:cs="宋体"/>
                <w:sz w:val="16"/>
                <w:szCs w:val="16"/>
              </w:rPr>
            </w:pPr>
            <w:r w:rsidRPr="005E0AE6">
              <w:rPr>
                <w:rFonts w:asciiTheme="minorEastAsia" w:eastAsiaTheme="minorEastAsia" w:hAnsiTheme="minorEastAsia" w:hint="eastAsia"/>
                <w:sz w:val="16"/>
                <w:szCs w:val="16"/>
              </w:rPr>
              <w:t>70摄氏度，复合材质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Default="001B2E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220211W16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Default="001B2E72" w:rsidP="00C521E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1B2E72" w:rsidRPr="003037FD" w:rsidTr="00C521ED">
        <w:trPr>
          <w:trHeight w:val="5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 w:rsidP="00A23053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温控开关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KDS301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5E0AE6" w:rsidRDefault="001B2E72">
            <w:pPr>
              <w:jc w:val="center"/>
              <w:rPr>
                <w:rFonts w:asciiTheme="minorEastAsia" w:eastAsiaTheme="minorEastAsia" w:hAnsiTheme="minorEastAsia" w:cs="宋体"/>
                <w:sz w:val="16"/>
                <w:szCs w:val="16"/>
              </w:rPr>
            </w:pPr>
            <w:r w:rsidRPr="005E0AE6">
              <w:rPr>
                <w:rFonts w:asciiTheme="minorEastAsia" w:eastAsiaTheme="minorEastAsia" w:hAnsiTheme="minorEastAsia" w:hint="eastAsia"/>
                <w:sz w:val="16"/>
                <w:szCs w:val="16"/>
              </w:rPr>
              <w:t>105摄氏度，复合材质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Default="001B2E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220211W16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Default="001B2E72" w:rsidP="00C521E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1B2E72" w:rsidRPr="003037FD" w:rsidTr="008429E5">
        <w:trPr>
          <w:trHeight w:val="7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 w:rsidP="00A23053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5E0AE6" w:rsidRDefault="001B2E72">
            <w:pPr>
              <w:jc w:val="center"/>
              <w:rPr>
                <w:rFonts w:asciiTheme="minorEastAsia" w:eastAsiaTheme="minorEastAsia" w:hAnsiTheme="minorEastAsia" w:cs="宋体"/>
                <w:sz w:val="16"/>
                <w:szCs w:val="16"/>
              </w:rPr>
            </w:pPr>
            <w:r w:rsidRPr="005E0AE6">
              <w:rPr>
                <w:rFonts w:asciiTheme="minorEastAsia" w:eastAsiaTheme="minorEastAsia" w:hAnsiTheme="minorEastAsia" w:hint="eastAsia"/>
                <w:sz w:val="16"/>
                <w:szCs w:val="16"/>
              </w:rPr>
              <w:t>70%车拖车液压单元接地线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金属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Default="001B2E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220211W16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Default="001B2E72" w:rsidP="00C521ED">
            <w:pPr>
              <w:jc w:val="center"/>
              <w:rPr>
                <w:rFonts w:hint="eastAsia"/>
                <w:sz w:val="20"/>
                <w:szCs w:val="20"/>
              </w:rPr>
            </w:pPr>
            <w:r w:rsidRPr="001B2E72"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1B2E72" w:rsidRPr="003037FD" w:rsidTr="008429E5">
        <w:trPr>
          <w:trHeight w:val="11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 w:rsidP="00A23053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一期70%车动车夹钳闸瓦销防尘堵（一字）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塑料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Default="001B2E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220211W16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Default="001B2E72" w:rsidP="00C521ED">
            <w:pPr>
              <w:jc w:val="center"/>
              <w:rPr>
                <w:rFonts w:hint="eastAsia"/>
                <w:sz w:val="20"/>
                <w:szCs w:val="20"/>
              </w:rPr>
            </w:pPr>
            <w:r w:rsidRPr="001B2E72"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1B2E72" w:rsidRPr="003037FD" w:rsidTr="008429E5">
        <w:trPr>
          <w:trHeight w:val="11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 w:rsidP="00A23053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一期70%车拖车夹钳闸瓦销防尘堵（十字）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塑料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Default="001B2E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220211W16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Pr="001B2E72" w:rsidRDefault="001B2E72" w:rsidP="00C521ED">
            <w:pPr>
              <w:jc w:val="center"/>
              <w:rPr>
                <w:rFonts w:hint="eastAsia"/>
                <w:sz w:val="20"/>
                <w:szCs w:val="20"/>
              </w:rPr>
            </w:pPr>
            <w:r w:rsidRPr="001B2E72">
              <w:rPr>
                <w:rFonts w:hint="eastAsia"/>
                <w:sz w:val="20"/>
                <w:szCs w:val="20"/>
              </w:rPr>
              <w:t>无</w:t>
            </w:r>
          </w:p>
          <w:p w:rsidR="001B2E72" w:rsidRDefault="001B2E72" w:rsidP="00C521E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1B2E72" w:rsidRPr="003037FD" w:rsidTr="008429E5">
        <w:trPr>
          <w:trHeight w:val="11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 w:rsidP="00A23053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一期70%车动车夹钳</w:t>
            </w:r>
            <w:proofErr w:type="gramStart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注油口</w:t>
            </w:r>
            <w:proofErr w:type="gramEnd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防尘堵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塑料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Default="001B2E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220211W16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Default="001B2E72" w:rsidP="00C521ED">
            <w:pPr>
              <w:jc w:val="center"/>
              <w:rPr>
                <w:rFonts w:hint="eastAsia"/>
                <w:sz w:val="20"/>
                <w:szCs w:val="20"/>
              </w:rPr>
            </w:pPr>
            <w:r w:rsidRPr="001B2E72"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1B2E72" w:rsidRPr="003037FD" w:rsidTr="008429E5">
        <w:trPr>
          <w:trHeight w:val="1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 w:rsidP="00A23053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增购70%车动车夹钳</w:t>
            </w:r>
            <w:proofErr w:type="gramStart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注油口</w:t>
            </w:r>
            <w:proofErr w:type="gramEnd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防尘堵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塑料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Default="001B2E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220211W16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Default="001B2E72" w:rsidP="00C521ED">
            <w:pPr>
              <w:jc w:val="center"/>
              <w:rPr>
                <w:rFonts w:hint="eastAsia"/>
                <w:sz w:val="20"/>
                <w:szCs w:val="20"/>
              </w:rPr>
            </w:pPr>
            <w:r w:rsidRPr="001B2E72"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1B2E72" w:rsidRPr="003037FD" w:rsidTr="008429E5">
        <w:trPr>
          <w:trHeight w:val="8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 w:rsidP="00A23053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5E0AE6" w:rsidRDefault="001B2E72">
            <w:pPr>
              <w:jc w:val="center"/>
              <w:rPr>
                <w:rFonts w:asciiTheme="minorEastAsia" w:eastAsiaTheme="minorEastAsia" w:hAnsiTheme="minorEastAsia" w:cs="宋体"/>
                <w:sz w:val="16"/>
                <w:szCs w:val="16"/>
              </w:rPr>
            </w:pPr>
            <w:r w:rsidRPr="005E0AE6">
              <w:rPr>
                <w:rFonts w:asciiTheme="minorEastAsia" w:eastAsiaTheme="minorEastAsia" w:hAnsiTheme="minorEastAsia" w:hint="eastAsia"/>
                <w:sz w:val="16"/>
                <w:szCs w:val="16"/>
              </w:rPr>
              <w:t>液压单元手动回油阀堵头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内径螺纹处M16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复合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Default="001B2E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220211W16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Default="001B2E72" w:rsidP="00C521ED">
            <w:pPr>
              <w:jc w:val="center"/>
              <w:rPr>
                <w:rFonts w:hint="eastAsia"/>
                <w:sz w:val="20"/>
                <w:szCs w:val="20"/>
              </w:rPr>
            </w:pPr>
            <w:r w:rsidRPr="001B2E72"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1B2E72" w:rsidRPr="003037FD" w:rsidTr="008429E5">
        <w:trPr>
          <w:trHeight w:val="8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 w:rsidP="00A23053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注油清洗器接头14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M14管路配套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复合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Default="001B2E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220211W16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Default="001B2E72" w:rsidP="00C521ED">
            <w:pPr>
              <w:jc w:val="center"/>
              <w:rPr>
                <w:rFonts w:hint="eastAsia"/>
                <w:sz w:val="20"/>
                <w:szCs w:val="20"/>
              </w:rPr>
            </w:pPr>
            <w:r w:rsidRPr="001B2E72"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1B2E72" w:rsidRPr="003037FD" w:rsidTr="008429E5">
        <w:trPr>
          <w:trHeight w:val="8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 w:rsidP="00A23053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注油清洗器接头16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M16管路配套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复合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Default="001B2E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220211W16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Default="001B2E72" w:rsidP="00C521ED">
            <w:pPr>
              <w:jc w:val="center"/>
              <w:rPr>
                <w:rFonts w:hint="eastAsia"/>
                <w:sz w:val="20"/>
                <w:szCs w:val="20"/>
              </w:rPr>
            </w:pPr>
            <w:r w:rsidRPr="001B2E72"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1B2E72" w:rsidRPr="003037FD" w:rsidTr="00C521ED">
        <w:trPr>
          <w:trHeight w:val="6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 w:rsidP="00A23053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注油清洗器滤芯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清洗器配套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注油清洗器专用，复合材质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Default="001B2E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220211W16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Default="001B2E72" w:rsidP="00C521ED">
            <w:pPr>
              <w:jc w:val="center"/>
              <w:rPr>
                <w:rFonts w:hint="eastAsia"/>
                <w:sz w:val="20"/>
                <w:szCs w:val="20"/>
              </w:rPr>
            </w:pPr>
            <w:r w:rsidRPr="001B2E72"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1B2E72" w:rsidRPr="003037FD" w:rsidTr="008429E5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 w:rsidP="00A23053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管路保护公接头14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M14管路配套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塑料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Default="001B2E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220211W16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Default="00B71512" w:rsidP="00C521E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1B2E72" w:rsidRPr="003037FD" w:rsidTr="008429E5">
        <w:trPr>
          <w:trHeight w:val="8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管路保护母接头14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M14管路配套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塑料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Default="001B2E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220211W16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Default="00B71512" w:rsidP="00C521E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1B2E72" w:rsidRPr="003037FD" w:rsidTr="008429E5">
        <w:trPr>
          <w:trHeight w:val="8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管路保护公接头16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M16管路配套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塑料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Default="001B2E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220211W16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Default="00B71512" w:rsidP="00C521E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1B2E72" w:rsidRPr="003037FD" w:rsidTr="008429E5">
        <w:trPr>
          <w:trHeight w:val="8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 w:rsidP="00A2305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管路保护母接头16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M16管路配套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塑料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Default="001B2E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220211W16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Default="00B71512" w:rsidP="00C521E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1B2E72" w:rsidRPr="003037FD" w:rsidTr="008429E5">
        <w:trPr>
          <w:trHeight w:val="8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 w:rsidP="00A230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磁轨线</w:t>
            </w:r>
            <w:proofErr w:type="gramEnd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接线端子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3E6 571 1300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3E6 571 1300，复合材质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Default="001B2E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220211W16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Default="00B71512" w:rsidP="00C521E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</w:tr>
      <w:tr w:rsidR="001B2E72" w:rsidRPr="003037FD" w:rsidTr="008429E5">
        <w:trPr>
          <w:trHeight w:val="9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 w:rsidP="00A2305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磁轨线</w:t>
            </w:r>
            <w:proofErr w:type="gramEnd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压线端子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适合70%</w:t>
            </w:r>
            <w:proofErr w:type="gramStart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车磁轨</w:t>
            </w:r>
            <w:proofErr w:type="gramEnd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10mm</w:t>
            </w:r>
            <w:proofErr w:type="gramStart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²磁轨线</w:t>
            </w:r>
            <w:proofErr w:type="gramEnd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压接用，复合材质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72" w:rsidRPr="003037FD" w:rsidRDefault="001B2E7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037FD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Default="001B2E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220211W16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72" w:rsidRDefault="00B71512" w:rsidP="00C521E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</w:tr>
    </w:tbl>
    <w:p w:rsidR="00205CEF" w:rsidRPr="003037FD" w:rsidRDefault="00205CEF" w:rsidP="004D6462">
      <w:pPr>
        <w:rPr>
          <w:rFonts w:asciiTheme="minorEastAsia" w:eastAsiaTheme="minorEastAsia" w:hAnsiTheme="minorEastAsia" w:cs="Arial"/>
          <w:b/>
          <w:bCs/>
          <w:color w:val="000000"/>
          <w:sz w:val="18"/>
          <w:szCs w:val="18"/>
        </w:rPr>
      </w:pPr>
    </w:p>
    <w:p w:rsidR="009E2E3B" w:rsidRDefault="009E2E3B" w:rsidP="004D6462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2544EB" w:rsidRDefault="002544EB" w:rsidP="002544EB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       </w:t>
      </w:r>
    </w:p>
    <w:p w:rsidR="002544EB" w:rsidRDefault="002544EB" w:rsidP="002544EB">
      <w:pPr>
        <w:ind w:firstLineChars="294" w:firstLine="620"/>
        <w:rPr>
          <w:rFonts w:ascii="宋体" w:hAnsi="宋体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lastRenderedPageBreak/>
        <w:t xml:space="preserve">                  </w:t>
      </w:r>
    </w:p>
    <w:p w:rsidR="002544EB" w:rsidRDefault="002544EB" w:rsidP="002544EB">
      <w:pPr>
        <w:rPr>
          <w:rFonts w:ascii="宋体" w:hAnsi="宋体" w:cs="宋体"/>
          <w:kern w:val="0"/>
          <w:sz w:val="24"/>
          <w:szCs w:val="24"/>
        </w:rPr>
      </w:pPr>
    </w:p>
    <w:p w:rsidR="002544EB" w:rsidRDefault="002544EB" w:rsidP="002544EB">
      <w:pPr>
        <w:rPr>
          <w:rFonts w:ascii="宋体" w:hAnsi="宋体" w:cs="宋体"/>
          <w:kern w:val="0"/>
          <w:sz w:val="24"/>
          <w:szCs w:val="24"/>
        </w:rPr>
      </w:pPr>
    </w:p>
    <w:p w:rsidR="008429E5" w:rsidRDefault="002544EB" w:rsidP="008429E5">
      <w:pPr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</w:t>
      </w:r>
    </w:p>
    <w:p w:rsidR="00830031" w:rsidRDefault="00830031" w:rsidP="008429E5">
      <w:pPr>
        <w:rPr>
          <w:rFonts w:ascii="宋体" w:hAnsi="宋体" w:cs="宋体" w:hint="eastAsia"/>
          <w:kern w:val="0"/>
          <w:sz w:val="24"/>
          <w:szCs w:val="24"/>
        </w:rPr>
      </w:pPr>
    </w:p>
    <w:p w:rsidR="00830031" w:rsidRDefault="00830031" w:rsidP="008429E5">
      <w:pPr>
        <w:rPr>
          <w:rFonts w:ascii="宋体" w:hAnsi="宋体" w:cs="宋体" w:hint="eastAsia"/>
          <w:kern w:val="0"/>
          <w:sz w:val="24"/>
          <w:szCs w:val="24"/>
        </w:rPr>
      </w:pPr>
    </w:p>
    <w:p w:rsidR="00830031" w:rsidRDefault="00830031" w:rsidP="008429E5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bookmarkStart w:id="0" w:name="_GoBack"/>
      <w:bookmarkEnd w:id="0"/>
    </w:p>
    <w:p w:rsidR="004B530A" w:rsidRPr="00205CEF" w:rsidRDefault="004B530A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8429E5" w:rsidRDefault="008429E5">
      <w:pPr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8429E5" w:rsidRDefault="008429E5">
      <w:pPr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8429E5" w:rsidRDefault="008429E5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856A5" w:rsidRDefault="005856A5" w:rsidP="00A23053">
      <w:pPr>
        <w:spacing w:line="480" w:lineRule="auto"/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647EDB" w:rsidRDefault="00647EDB" w:rsidP="00A23053">
      <w:pPr>
        <w:spacing w:line="480" w:lineRule="auto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 w:rsidP="00A23053">
      <w:pPr>
        <w:shd w:val="clear" w:color="auto" w:fill="FFFFFF"/>
        <w:spacing w:beforeLines="100" w:before="312" w:afterLines="100" w:after="312" w:line="480" w:lineRule="exact"/>
        <w:ind w:rightChars="300" w:right="630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ED1435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E46E51" w:rsidRDefault="006256B4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E46E51" w:rsidRDefault="00E46E51" w:rsidP="00ED1435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6F2D94" w:rsidRDefault="006F2D9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872EA2">
        <w:rPr>
          <w:rFonts w:asciiTheme="minorEastAsia" w:hAnsiTheme="minorEastAsia" w:hint="eastAsia"/>
          <w:sz w:val="24"/>
          <w:szCs w:val="24"/>
        </w:rPr>
        <w:t>招募“沈阳浑南有轨电车干燥筒等车辆备件采购”供应商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7F3316" w:rsidRDefault="006256B4" w:rsidP="007F3316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7F3316" w:rsidRDefault="007F3316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872EA2">
        <w:rPr>
          <w:rFonts w:asciiTheme="minorEastAsia" w:hAnsiTheme="minorEastAsia" w:hint="eastAsia"/>
          <w:sz w:val="24"/>
          <w:szCs w:val="24"/>
          <w:u w:val="single"/>
        </w:rPr>
        <w:t>招募“沈阳浑南有轨电车干燥筒等车辆备件采购”供应商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F4012E" w:rsidRDefault="00F4012E" w:rsidP="004D41BE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872EA2">
        <w:rPr>
          <w:rFonts w:asciiTheme="minorEastAsia" w:hAnsiTheme="minorEastAsia" w:hint="eastAsia"/>
          <w:sz w:val="24"/>
          <w:szCs w:val="24"/>
          <w:u w:val="single"/>
        </w:rPr>
        <w:t>招募“沈阳浑南有轨电车干燥筒等车辆备件采购”供应商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 w:rsidP="004E71FE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="004E71FE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日 </w:t>
      </w:r>
    </w:p>
    <w:p w:rsidR="00F4012E" w:rsidRDefault="00F4012E" w:rsidP="004D41BE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4D41BE" w:rsidRDefault="004D41BE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6256B4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F4012E" w:rsidRDefault="00F4012E" w:rsidP="004D41BE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F4012E" w:rsidRDefault="00F4012E" w:rsidP="004D41BE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343FF4" w:rsidRDefault="00343FF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sectPr w:rsidR="00343FF4" w:rsidSect="00801737">
      <w:pgSz w:w="11906" w:h="16838"/>
      <w:pgMar w:top="907" w:right="1841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D97" w:rsidRDefault="002F4D97" w:rsidP="00E46E51">
      <w:r>
        <w:separator/>
      </w:r>
    </w:p>
  </w:endnote>
  <w:endnote w:type="continuationSeparator" w:id="0">
    <w:p w:rsidR="002F4D97" w:rsidRDefault="002F4D97" w:rsidP="00E4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Content>
      <w:sdt>
        <w:sdtPr>
          <w:id w:val="171357217"/>
        </w:sdtPr>
        <w:sdtContent>
          <w:p w:rsidR="003037FD" w:rsidRDefault="003037F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30031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30031"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037FD" w:rsidRDefault="003037FD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D97" w:rsidRDefault="002F4D97" w:rsidP="00E46E51">
      <w:r>
        <w:separator/>
      </w:r>
    </w:p>
  </w:footnote>
  <w:footnote w:type="continuationSeparator" w:id="0">
    <w:p w:rsidR="002F4D97" w:rsidRDefault="002F4D97" w:rsidP="00E46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D7196C"/>
    <w:multiLevelType w:val="hybridMultilevel"/>
    <w:tmpl w:val="BCB03756"/>
    <w:lvl w:ilvl="0" w:tplc="E104F6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B72B71"/>
    <w:multiLevelType w:val="hybridMultilevel"/>
    <w:tmpl w:val="43AECB44"/>
    <w:lvl w:ilvl="0" w:tplc="D7AA21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395B4D"/>
    <w:multiLevelType w:val="hybridMultilevel"/>
    <w:tmpl w:val="E4C4B5B0"/>
    <w:lvl w:ilvl="0" w:tplc="E522F274">
      <w:start w:val="1"/>
      <w:numFmt w:val="decimal"/>
      <w:lvlText w:val="%1、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4">
    <w:nsid w:val="5C5E4BF5"/>
    <w:multiLevelType w:val="hybridMultilevel"/>
    <w:tmpl w:val="FF5886BC"/>
    <w:lvl w:ilvl="0" w:tplc="E3E209D2">
      <w:start w:val="1"/>
      <w:numFmt w:val="decimal"/>
      <w:lvlText w:val="%1、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5">
    <w:nsid w:val="72FB4EE8"/>
    <w:multiLevelType w:val="hybridMultilevel"/>
    <w:tmpl w:val="0A98A796"/>
    <w:lvl w:ilvl="0" w:tplc="7C9AC0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1MDQ5YWQ1NDYyZmNhMTEwNTY1ZGVhMWFjMjA4ZDYifQ=="/>
  </w:docVars>
  <w:rsids>
    <w:rsidRoot w:val="00BB74E4"/>
    <w:rsid w:val="0000118C"/>
    <w:rsid w:val="00002F99"/>
    <w:rsid w:val="00006230"/>
    <w:rsid w:val="0002184E"/>
    <w:rsid w:val="0002476B"/>
    <w:rsid w:val="00025635"/>
    <w:rsid w:val="000268DD"/>
    <w:rsid w:val="00027CD6"/>
    <w:rsid w:val="0004213D"/>
    <w:rsid w:val="00045C19"/>
    <w:rsid w:val="000476A5"/>
    <w:rsid w:val="0006053B"/>
    <w:rsid w:val="0006314C"/>
    <w:rsid w:val="0006676C"/>
    <w:rsid w:val="000721D1"/>
    <w:rsid w:val="000861C4"/>
    <w:rsid w:val="000A005B"/>
    <w:rsid w:val="000A685B"/>
    <w:rsid w:val="000B10BB"/>
    <w:rsid w:val="000B256F"/>
    <w:rsid w:val="000B5B24"/>
    <w:rsid w:val="000C1526"/>
    <w:rsid w:val="000C2353"/>
    <w:rsid w:val="000D497E"/>
    <w:rsid w:val="000F4EC7"/>
    <w:rsid w:val="000F501E"/>
    <w:rsid w:val="00100364"/>
    <w:rsid w:val="00100A71"/>
    <w:rsid w:val="00110BA3"/>
    <w:rsid w:val="00112955"/>
    <w:rsid w:val="00112E02"/>
    <w:rsid w:val="00115CFF"/>
    <w:rsid w:val="001217EE"/>
    <w:rsid w:val="001226C5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679AD"/>
    <w:rsid w:val="00170610"/>
    <w:rsid w:val="00172BCD"/>
    <w:rsid w:val="00173020"/>
    <w:rsid w:val="00174104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E72"/>
    <w:rsid w:val="001B2F7A"/>
    <w:rsid w:val="001B66F0"/>
    <w:rsid w:val="001C3668"/>
    <w:rsid w:val="001C68B9"/>
    <w:rsid w:val="001C6EAA"/>
    <w:rsid w:val="001D072E"/>
    <w:rsid w:val="001D0A0A"/>
    <w:rsid w:val="001D481F"/>
    <w:rsid w:val="001D4EA9"/>
    <w:rsid w:val="001D5047"/>
    <w:rsid w:val="001E5516"/>
    <w:rsid w:val="001F3192"/>
    <w:rsid w:val="001F373A"/>
    <w:rsid w:val="001F5D2F"/>
    <w:rsid w:val="00201024"/>
    <w:rsid w:val="002010A5"/>
    <w:rsid w:val="002014A5"/>
    <w:rsid w:val="00202875"/>
    <w:rsid w:val="00205083"/>
    <w:rsid w:val="00205CEF"/>
    <w:rsid w:val="00206F14"/>
    <w:rsid w:val="00210548"/>
    <w:rsid w:val="0021754B"/>
    <w:rsid w:val="00220C23"/>
    <w:rsid w:val="0022153D"/>
    <w:rsid w:val="00223BD5"/>
    <w:rsid w:val="00234CD9"/>
    <w:rsid w:val="002438FA"/>
    <w:rsid w:val="002449CF"/>
    <w:rsid w:val="00245DAE"/>
    <w:rsid w:val="0024769D"/>
    <w:rsid w:val="00247C91"/>
    <w:rsid w:val="002544EB"/>
    <w:rsid w:val="0025690B"/>
    <w:rsid w:val="00260F2B"/>
    <w:rsid w:val="00262C29"/>
    <w:rsid w:val="0026432E"/>
    <w:rsid w:val="0026599D"/>
    <w:rsid w:val="00265C9D"/>
    <w:rsid w:val="00267A89"/>
    <w:rsid w:val="00283D80"/>
    <w:rsid w:val="00285A93"/>
    <w:rsid w:val="002B2A19"/>
    <w:rsid w:val="002B6469"/>
    <w:rsid w:val="002B6A48"/>
    <w:rsid w:val="002B7594"/>
    <w:rsid w:val="002D164A"/>
    <w:rsid w:val="002D4D04"/>
    <w:rsid w:val="002D53C5"/>
    <w:rsid w:val="002E1712"/>
    <w:rsid w:val="002E26FC"/>
    <w:rsid w:val="002E4EDF"/>
    <w:rsid w:val="002E4F8C"/>
    <w:rsid w:val="002F195D"/>
    <w:rsid w:val="002F1ED3"/>
    <w:rsid w:val="002F4D97"/>
    <w:rsid w:val="003037FD"/>
    <w:rsid w:val="003042DF"/>
    <w:rsid w:val="00307357"/>
    <w:rsid w:val="0031085B"/>
    <w:rsid w:val="003140F4"/>
    <w:rsid w:val="00320E1A"/>
    <w:rsid w:val="003232A7"/>
    <w:rsid w:val="00332F26"/>
    <w:rsid w:val="00341BAF"/>
    <w:rsid w:val="00343FF4"/>
    <w:rsid w:val="003447CD"/>
    <w:rsid w:val="003575EF"/>
    <w:rsid w:val="003627FA"/>
    <w:rsid w:val="003660E0"/>
    <w:rsid w:val="003742A9"/>
    <w:rsid w:val="003771DC"/>
    <w:rsid w:val="003819EF"/>
    <w:rsid w:val="00382DCA"/>
    <w:rsid w:val="0039274F"/>
    <w:rsid w:val="00397F92"/>
    <w:rsid w:val="003A3A77"/>
    <w:rsid w:val="003A5247"/>
    <w:rsid w:val="003A5C74"/>
    <w:rsid w:val="003A6B10"/>
    <w:rsid w:val="003C0036"/>
    <w:rsid w:val="003C7CA3"/>
    <w:rsid w:val="003C7DC7"/>
    <w:rsid w:val="003D24AB"/>
    <w:rsid w:val="003D5C25"/>
    <w:rsid w:val="003D701B"/>
    <w:rsid w:val="003E12BC"/>
    <w:rsid w:val="003E5491"/>
    <w:rsid w:val="003F33D0"/>
    <w:rsid w:val="003F3FDD"/>
    <w:rsid w:val="003F7AE1"/>
    <w:rsid w:val="00415158"/>
    <w:rsid w:val="00417190"/>
    <w:rsid w:val="00417DD3"/>
    <w:rsid w:val="004220F5"/>
    <w:rsid w:val="00424FEF"/>
    <w:rsid w:val="00426697"/>
    <w:rsid w:val="0043063E"/>
    <w:rsid w:val="00432CCE"/>
    <w:rsid w:val="00436E16"/>
    <w:rsid w:val="004407A5"/>
    <w:rsid w:val="00441EE8"/>
    <w:rsid w:val="0044454E"/>
    <w:rsid w:val="00447DFA"/>
    <w:rsid w:val="00447F18"/>
    <w:rsid w:val="00450D13"/>
    <w:rsid w:val="0045255A"/>
    <w:rsid w:val="00454394"/>
    <w:rsid w:val="00454C7F"/>
    <w:rsid w:val="00456AFA"/>
    <w:rsid w:val="00456BE1"/>
    <w:rsid w:val="00460D6D"/>
    <w:rsid w:val="004671C8"/>
    <w:rsid w:val="00471FB2"/>
    <w:rsid w:val="004729D2"/>
    <w:rsid w:val="004751E6"/>
    <w:rsid w:val="00480088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530A"/>
    <w:rsid w:val="004B7BE3"/>
    <w:rsid w:val="004C0EB8"/>
    <w:rsid w:val="004C3098"/>
    <w:rsid w:val="004D41BE"/>
    <w:rsid w:val="004D6462"/>
    <w:rsid w:val="004E11EB"/>
    <w:rsid w:val="004E6D1E"/>
    <w:rsid w:val="004E71FE"/>
    <w:rsid w:val="004F1EF1"/>
    <w:rsid w:val="004F79E1"/>
    <w:rsid w:val="0050798F"/>
    <w:rsid w:val="00510BBA"/>
    <w:rsid w:val="00512BC8"/>
    <w:rsid w:val="00517519"/>
    <w:rsid w:val="005232BE"/>
    <w:rsid w:val="005234C6"/>
    <w:rsid w:val="005374FE"/>
    <w:rsid w:val="00541509"/>
    <w:rsid w:val="00541878"/>
    <w:rsid w:val="005430C9"/>
    <w:rsid w:val="00547994"/>
    <w:rsid w:val="00556D2A"/>
    <w:rsid w:val="00561C8F"/>
    <w:rsid w:val="00562ADE"/>
    <w:rsid w:val="00566CDC"/>
    <w:rsid w:val="005706C2"/>
    <w:rsid w:val="005707AC"/>
    <w:rsid w:val="005719C8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56A5"/>
    <w:rsid w:val="00586AEC"/>
    <w:rsid w:val="00592739"/>
    <w:rsid w:val="00596756"/>
    <w:rsid w:val="005A3323"/>
    <w:rsid w:val="005A743F"/>
    <w:rsid w:val="005B1BE7"/>
    <w:rsid w:val="005B5FAB"/>
    <w:rsid w:val="005C5AF9"/>
    <w:rsid w:val="005D3CA7"/>
    <w:rsid w:val="005D6EB2"/>
    <w:rsid w:val="005E0AE6"/>
    <w:rsid w:val="005F1CD1"/>
    <w:rsid w:val="0060435B"/>
    <w:rsid w:val="00606AD5"/>
    <w:rsid w:val="00620873"/>
    <w:rsid w:val="00625688"/>
    <w:rsid w:val="006256B4"/>
    <w:rsid w:val="00631364"/>
    <w:rsid w:val="00633C94"/>
    <w:rsid w:val="0063740A"/>
    <w:rsid w:val="0064109F"/>
    <w:rsid w:val="00643E5F"/>
    <w:rsid w:val="00645644"/>
    <w:rsid w:val="006457F1"/>
    <w:rsid w:val="00646AFB"/>
    <w:rsid w:val="00647EDB"/>
    <w:rsid w:val="0065502B"/>
    <w:rsid w:val="00655810"/>
    <w:rsid w:val="0066035D"/>
    <w:rsid w:val="0066111B"/>
    <w:rsid w:val="00666FBE"/>
    <w:rsid w:val="00667183"/>
    <w:rsid w:val="00670907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1C18"/>
    <w:rsid w:val="006E3C5E"/>
    <w:rsid w:val="006E5E4C"/>
    <w:rsid w:val="006E7D7A"/>
    <w:rsid w:val="006F2D94"/>
    <w:rsid w:val="006F6CC2"/>
    <w:rsid w:val="00701957"/>
    <w:rsid w:val="0070434C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64B8A"/>
    <w:rsid w:val="00774E17"/>
    <w:rsid w:val="00784C2E"/>
    <w:rsid w:val="007857B8"/>
    <w:rsid w:val="00787453"/>
    <w:rsid w:val="0079298A"/>
    <w:rsid w:val="00794418"/>
    <w:rsid w:val="007947F5"/>
    <w:rsid w:val="007A6F1C"/>
    <w:rsid w:val="007B164D"/>
    <w:rsid w:val="007C2030"/>
    <w:rsid w:val="007C31B9"/>
    <w:rsid w:val="007D1451"/>
    <w:rsid w:val="007D3D32"/>
    <w:rsid w:val="007E203B"/>
    <w:rsid w:val="007E779A"/>
    <w:rsid w:val="007F3316"/>
    <w:rsid w:val="007F5C83"/>
    <w:rsid w:val="007F76D5"/>
    <w:rsid w:val="0080163D"/>
    <w:rsid w:val="00801737"/>
    <w:rsid w:val="00806559"/>
    <w:rsid w:val="00810C84"/>
    <w:rsid w:val="00816BAF"/>
    <w:rsid w:val="00816E32"/>
    <w:rsid w:val="00821958"/>
    <w:rsid w:val="008222E2"/>
    <w:rsid w:val="00830031"/>
    <w:rsid w:val="0083097E"/>
    <w:rsid w:val="0083264E"/>
    <w:rsid w:val="0083375D"/>
    <w:rsid w:val="00835D42"/>
    <w:rsid w:val="008429E5"/>
    <w:rsid w:val="00845EF8"/>
    <w:rsid w:val="00847B36"/>
    <w:rsid w:val="0085437F"/>
    <w:rsid w:val="00855C54"/>
    <w:rsid w:val="0086036B"/>
    <w:rsid w:val="00861A61"/>
    <w:rsid w:val="00861CBB"/>
    <w:rsid w:val="00861FA5"/>
    <w:rsid w:val="00862964"/>
    <w:rsid w:val="00866842"/>
    <w:rsid w:val="00872EA2"/>
    <w:rsid w:val="00875C30"/>
    <w:rsid w:val="00875E41"/>
    <w:rsid w:val="00876530"/>
    <w:rsid w:val="00882A59"/>
    <w:rsid w:val="008876A4"/>
    <w:rsid w:val="0089425F"/>
    <w:rsid w:val="00895326"/>
    <w:rsid w:val="008975F5"/>
    <w:rsid w:val="008B0CEC"/>
    <w:rsid w:val="008B2ACF"/>
    <w:rsid w:val="008B3B1D"/>
    <w:rsid w:val="008B77BD"/>
    <w:rsid w:val="008D6DAA"/>
    <w:rsid w:val="008E27E0"/>
    <w:rsid w:val="008E5D14"/>
    <w:rsid w:val="008E6A02"/>
    <w:rsid w:val="008F731C"/>
    <w:rsid w:val="00900CF5"/>
    <w:rsid w:val="0090532F"/>
    <w:rsid w:val="00906679"/>
    <w:rsid w:val="00910D8A"/>
    <w:rsid w:val="00911CAB"/>
    <w:rsid w:val="00912C4C"/>
    <w:rsid w:val="00915726"/>
    <w:rsid w:val="00916E64"/>
    <w:rsid w:val="009203DD"/>
    <w:rsid w:val="00924F93"/>
    <w:rsid w:val="00927311"/>
    <w:rsid w:val="009276A1"/>
    <w:rsid w:val="00932966"/>
    <w:rsid w:val="00952593"/>
    <w:rsid w:val="00953D58"/>
    <w:rsid w:val="009543BD"/>
    <w:rsid w:val="00954626"/>
    <w:rsid w:val="009548A4"/>
    <w:rsid w:val="0096252C"/>
    <w:rsid w:val="00963D67"/>
    <w:rsid w:val="00966793"/>
    <w:rsid w:val="00972BD2"/>
    <w:rsid w:val="009744A2"/>
    <w:rsid w:val="009856E6"/>
    <w:rsid w:val="00987A0F"/>
    <w:rsid w:val="00990F30"/>
    <w:rsid w:val="00990F56"/>
    <w:rsid w:val="009A520F"/>
    <w:rsid w:val="009A7A48"/>
    <w:rsid w:val="009B047C"/>
    <w:rsid w:val="009B589D"/>
    <w:rsid w:val="009C1697"/>
    <w:rsid w:val="009C4E4E"/>
    <w:rsid w:val="009C60E5"/>
    <w:rsid w:val="009D4B99"/>
    <w:rsid w:val="009E0FFC"/>
    <w:rsid w:val="009E2E3B"/>
    <w:rsid w:val="009F1056"/>
    <w:rsid w:val="00A00188"/>
    <w:rsid w:val="00A061C7"/>
    <w:rsid w:val="00A23053"/>
    <w:rsid w:val="00A31BC4"/>
    <w:rsid w:val="00A40515"/>
    <w:rsid w:val="00A57646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66E0"/>
    <w:rsid w:val="00AC006E"/>
    <w:rsid w:val="00AC13C8"/>
    <w:rsid w:val="00AC1CAB"/>
    <w:rsid w:val="00AC32D5"/>
    <w:rsid w:val="00AC4D67"/>
    <w:rsid w:val="00AD0634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32ED2"/>
    <w:rsid w:val="00B33715"/>
    <w:rsid w:val="00B35C24"/>
    <w:rsid w:val="00B43387"/>
    <w:rsid w:val="00B61A96"/>
    <w:rsid w:val="00B71512"/>
    <w:rsid w:val="00B757A0"/>
    <w:rsid w:val="00B81AF5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110A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BF4591"/>
    <w:rsid w:val="00C12B41"/>
    <w:rsid w:val="00C209CF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521ED"/>
    <w:rsid w:val="00C62757"/>
    <w:rsid w:val="00C66811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38AE"/>
    <w:rsid w:val="00CB4BB7"/>
    <w:rsid w:val="00CC326B"/>
    <w:rsid w:val="00CC35DF"/>
    <w:rsid w:val="00CC38ED"/>
    <w:rsid w:val="00CC5D6A"/>
    <w:rsid w:val="00CC6F9D"/>
    <w:rsid w:val="00CD08C8"/>
    <w:rsid w:val="00CD6E37"/>
    <w:rsid w:val="00CE4D75"/>
    <w:rsid w:val="00CE7013"/>
    <w:rsid w:val="00CF4D09"/>
    <w:rsid w:val="00D12025"/>
    <w:rsid w:val="00D137FE"/>
    <w:rsid w:val="00D144B0"/>
    <w:rsid w:val="00D20EED"/>
    <w:rsid w:val="00D21725"/>
    <w:rsid w:val="00D22F0F"/>
    <w:rsid w:val="00D35E22"/>
    <w:rsid w:val="00D3600B"/>
    <w:rsid w:val="00D40485"/>
    <w:rsid w:val="00D426C4"/>
    <w:rsid w:val="00D51A9F"/>
    <w:rsid w:val="00D52CFD"/>
    <w:rsid w:val="00D547A5"/>
    <w:rsid w:val="00D5508F"/>
    <w:rsid w:val="00D57183"/>
    <w:rsid w:val="00D578EA"/>
    <w:rsid w:val="00D63F43"/>
    <w:rsid w:val="00D65F1F"/>
    <w:rsid w:val="00D661B9"/>
    <w:rsid w:val="00D71607"/>
    <w:rsid w:val="00D76E48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E7"/>
    <w:rsid w:val="00DC7CF4"/>
    <w:rsid w:val="00DD477F"/>
    <w:rsid w:val="00DD7A58"/>
    <w:rsid w:val="00DE3569"/>
    <w:rsid w:val="00DE368E"/>
    <w:rsid w:val="00DE3AE2"/>
    <w:rsid w:val="00DE7AFD"/>
    <w:rsid w:val="00DF3E40"/>
    <w:rsid w:val="00DF533E"/>
    <w:rsid w:val="00DF5D1E"/>
    <w:rsid w:val="00E0203F"/>
    <w:rsid w:val="00E039C4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45ADD"/>
    <w:rsid w:val="00E46E51"/>
    <w:rsid w:val="00E51A79"/>
    <w:rsid w:val="00E53DA4"/>
    <w:rsid w:val="00E5609E"/>
    <w:rsid w:val="00E57735"/>
    <w:rsid w:val="00E6417F"/>
    <w:rsid w:val="00E7424B"/>
    <w:rsid w:val="00E81611"/>
    <w:rsid w:val="00E84699"/>
    <w:rsid w:val="00E86D30"/>
    <w:rsid w:val="00E912D6"/>
    <w:rsid w:val="00E922E1"/>
    <w:rsid w:val="00EA5080"/>
    <w:rsid w:val="00EA535B"/>
    <w:rsid w:val="00EA6A6D"/>
    <w:rsid w:val="00EB13B4"/>
    <w:rsid w:val="00EC0113"/>
    <w:rsid w:val="00EC4101"/>
    <w:rsid w:val="00EC440B"/>
    <w:rsid w:val="00ED0704"/>
    <w:rsid w:val="00ED1435"/>
    <w:rsid w:val="00ED1830"/>
    <w:rsid w:val="00ED49C9"/>
    <w:rsid w:val="00EE037A"/>
    <w:rsid w:val="00EE6B6E"/>
    <w:rsid w:val="00F06101"/>
    <w:rsid w:val="00F07E49"/>
    <w:rsid w:val="00F12B37"/>
    <w:rsid w:val="00F15AC8"/>
    <w:rsid w:val="00F213FA"/>
    <w:rsid w:val="00F33A81"/>
    <w:rsid w:val="00F33C92"/>
    <w:rsid w:val="00F36946"/>
    <w:rsid w:val="00F4012E"/>
    <w:rsid w:val="00F4271B"/>
    <w:rsid w:val="00F47E9D"/>
    <w:rsid w:val="00F63ABD"/>
    <w:rsid w:val="00F71AD9"/>
    <w:rsid w:val="00F75D12"/>
    <w:rsid w:val="00F925C7"/>
    <w:rsid w:val="00F94396"/>
    <w:rsid w:val="00F95811"/>
    <w:rsid w:val="00F96CEE"/>
    <w:rsid w:val="00FB1120"/>
    <w:rsid w:val="00FC1BA5"/>
    <w:rsid w:val="00FC46AC"/>
    <w:rsid w:val="00FD405A"/>
    <w:rsid w:val="00FD4485"/>
    <w:rsid w:val="00FE0322"/>
    <w:rsid w:val="00FE1105"/>
    <w:rsid w:val="00FE2A5B"/>
    <w:rsid w:val="00FE3896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A9AD5-DF92-4CE9-8E9B-FE93D557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</TotalTime>
  <Pages>17</Pages>
  <Words>927</Words>
  <Characters>5284</Characters>
  <Application>Microsoft Office Word</Application>
  <DocSecurity>0</DocSecurity>
  <Lines>44</Lines>
  <Paragraphs>12</Paragraphs>
  <ScaleCrop>false</ScaleCrop>
  <Company>Lenovo (Beijing) Limited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839</cp:revision>
  <cp:lastPrinted>2023-04-03T07:46:00Z</cp:lastPrinted>
  <dcterms:created xsi:type="dcterms:W3CDTF">2023-06-16T08:49:00Z</dcterms:created>
  <dcterms:modified xsi:type="dcterms:W3CDTF">2023-11-29T09:04:00Z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